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F1" w:rsidRDefault="00DB5FF1">
      <w:r>
        <w:t xml:space="preserve">PARTNERING WITH PARENTS: Family </w:t>
      </w:r>
      <w:proofErr w:type="spellStart"/>
      <w:r>
        <w:t>Centred</w:t>
      </w:r>
      <w:proofErr w:type="spellEnd"/>
      <w:r>
        <w:t xml:space="preserve"> Practice in Children’s Services</w:t>
      </w:r>
    </w:p>
    <w:p w:rsidR="00DB5FF1" w:rsidRDefault="00DB0D3D">
      <w:r>
        <w:t xml:space="preserve">By Barry </w:t>
      </w:r>
      <w:proofErr w:type="spellStart"/>
      <w:r>
        <w:t>Trute</w:t>
      </w:r>
      <w:proofErr w:type="spellEnd"/>
      <w:r>
        <w:t>, Diane Hei</w:t>
      </w:r>
      <w:bookmarkStart w:id="0" w:name="_GoBack"/>
      <w:bookmarkEnd w:id="0"/>
      <w:r w:rsidR="00DB5FF1">
        <w:t>bert-Murphy</w:t>
      </w:r>
    </w:p>
    <w:p w:rsidR="00DB5FF1" w:rsidRDefault="00DB5FF1"/>
    <w:p w:rsidR="00DB5FF1" w:rsidRDefault="00DB5FF1">
      <w:r>
        <w:rPr>
          <w:noProof/>
        </w:rPr>
        <w:drawing>
          <wp:inline distT="0" distB="0" distL="0" distR="0" wp14:anchorId="2B14BE05" wp14:editId="5F5CCBB3">
            <wp:extent cx="8267700" cy="464793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2278" cy="466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FF1" w:rsidSect="00DB5F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F1"/>
    <w:rsid w:val="003C2824"/>
    <w:rsid w:val="00DB0D3D"/>
    <w:rsid w:val="00DB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76949-A9D5-43C1-88D5-FFB24519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Goossens</dc:creator>
  <cp:keywords/>
  <dc:description/>
  <cp:lastModifiedBy>Diane Goossens</cp:lastModifiedBy>
  <cp:revision>2</cp:revision>
  <dcterms:created xsi:type="dcterms:W3CDTF">2015-12-21T17:28:00Z</dcterms:created>
  <dcterms:modified xsi:type="dcterms:W3CDTF">2016-12-06T18:36:00Z</dcterms:modified>
</cp:coreProperties>
</file>