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8D0" w:rsidRDefault="00F1488A">
      <w:r>
        <w:t>The following is a link to an evidence based site for school-based substance use prevention recommended by Clinical Faculty</w:t>
      </w:r>
      <w:bookmarkStart w:id="0" w:name="_GoBack"/>
      <w:bookmarkEnd w:id="0"/>
    </w:p>
    <w:p w:rsidR="00F1488A" w:rsidRDefault="00F1488A"/>
    <w:p w:rsidR="00F1488A" w:rsidRDefault="00F1488A" w:rsidP="00F1488A">
      <w:pPr>
        <w:autoSpaceDE w:val="0"/>
        <w:autoSpaceDN w:val="0"/>
      </w:pPr>
      <w:hyperlink r:id="rId4" w:history="1">
        <w:r>
          <w:rPr>
            <w:rStyle w:val="Hyperlink"/>
            <w:lang w:val="en-CA"/>
          </w:rPr>
          <w:t>http://www.ccsa.ca/Resourc</w:t>
        </w:r>
        <w:r>
          <w:rPr>
            <w:rStyle w:val="Hyperlink"/>
            <w:lang w:val="en-CA"/>
          </w:rPr>
          <w:t>e</w:t>
        </w:r>
        <w:r>
          <w:rPr>
            <w:rStyle w:val="Hyperlink"/>
            <w:lang w:val="en-CA"/>
          </w:rPr>
          <w:t>%20Library/ccsa-011815-2010.pdf</w:t>
        </w:r>
      </w:hyperlink>
      <w:r>
        <w:rPr>
          <w:color w:val="1F497D"/>
          <w:lang w:val="en-CA"/>
        </w:rPr>
        <w:t> </w:t>
      </w:r>
    </w:p>
    <w:p w:rsidR="00F1488A" w:rsidRDefault="00F1488A"/>
    <w:sectPr w:rsidR="00F148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20"/>
    <w:rsid w:val="00D76A20"/>
    <w:rsid w:val="00E108D0"/>
    <w:rsid w:val="00F1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E4228-A51B-4D1F-83D2-E1A5A2D0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88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488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48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csa.ca/Resource%20Library/ccsa-011815-201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Goossens</dc:creator>
  <cp:keywords/>
  <dc:description/>
  <cp:lastModifiedBy>Diane Goossens</cp:lastModifiedBy>
  <cp:revision>2</cp:revision>
  <dcterms:created xsi:type="dcterms:W3CDTF">2015-12-11T18:07:00Z</dcterms:created>
  <dcterms:modified xsi:type="dcterms:W3CDTF">2015-12-11T18:08:00Z</dcterms:modified>
</cp:coreProperties>
</file>